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FDD" w:rsidRPr="004C641E" w:rsidRDefault="00E01FDD" w:rsidP="00E01FDD">
      <w:pPr>
        <w:rPr>
          <w:rFonts w:ascii="Mind Meridian" w:hAnsi="Mind Meridian" w:cs="Mind Meridian"/>
          <w:sz w:val="48"/>
          <w:szCs w:val="48"/>
        </w:rPr>
      </w:pPr>
      <w:r w:rsidRPr="004C641E">
        <w:rPr>
          <w:rFonts w:ascii="Mind Meridian" w:hAnsi="Mind Meridian" w:cs="Mind Meridian"/>
          <w:sz w:val="48"/>
          <w:szCs w:val="48"/>
        </w:rPr>
        <w:t xml:space="preserve">What is a CPWP? </w:t>
      </w:r>
    </w:p>
    <w:p w:rsidR="00E01FDD" w:rsidRPr="004C641E" w:rsidRDefault="00E01FDD" w:rsidP="00E01FDD">
      <w:pPr>
        <w:rPr>
          <w:rFonts w:ascii="Mind Meridian" w:hAnsi="Mind Meridian" w:cs="Mind Meridian"/>
          <w:sz w:val="48"/>
          <w:szCs w:val="48"/>
        </w:rPr>
      </w:pPr>
      <w:r w:rsidRPr="004C641E">
        <w:rPr>
          <w:rFonts w:ascii="Mind Meridian" w:hAnsi="Mind Meridian" w:cs="Mind Meridian"/>
          <w:sz w:val="48"/>
          <w:szCs w:val="48"/>
        </w:rPr>
        <w:t>Information for young people</w:t>
      </w:r>
    </w:p>
    <w:p w:rsidR="00E01FDD" w:rsidRPr="004C641E" w:rsidRDefault="00E01FDD" w:rsidP="00E01FDD">
      <w:pPr>
        <w:rPr>
          <w:rFonts w:ascii="Mind Meridian" w:hAnsi="Mind Meridian" w:cs="Mind Meridian"/>
        </w:rPr>
      </w:pPr>
    </w:p>
    <w:p w:rsidR="00E01FDD" w:rsidRPr="004C641E" w:rsidRDefault="00E01FDD" w:rsidP="00E01FDD">
      <w:pPr>
        <w:jc w:val="both"/>
        <w:rPr>
          <w:rFonts w:ascii="Mind Meridian" w:hAnsi="Mind Meridian" w:cs="Mind Meridian"/>
          <w:sz w:val="24"/>
          <w:szCs w:val="24"/>
        </w:rPr>
      </w:pPr>
      <w:r w:rsidRPr="004C641E">
        <w:rPr>
          <w:rFonts w:ascii="Mind Meridian" w:hAnsi="Mind Meridian" w:cs="Mind Meridian"/>
          <w:sz w:val="24"/>
          <w:szCs w:val="24"/>
        </w:rPr>
        <w:t xml:space="preserve">You have been referred to Hull and East Yorkshire Mind for therapy from a CPWP, but what is that and how can </w:t>
      </w:r>
      <w:r w:rsidR="00A70D3D" w:rsidRPr="004C641E">
        <w:rPr>
          <w:rFonts w:ascii="Mind Meridian" w:hAnsi="Mind Meridian" w:cs="Mind Meridian"/>
          <w:sz w:val="24"/>
          <w:szCs w:val="24"/>
        </w:rPr>
        <w:t xml:space="preserve">they </w:t>
      </w:r>
      <w:r w:rsidRPr="004C641E">
        <w:rPr>
          <w:rFonts w:ascii="Mind Meridian" w:hAnsi="Mind Meridian" w:cs="Mind Meridian"/>
          <w:sz w:val="24"/>
          <w:szCs w:val="24"/>
        </w:rPr>
        <w:t>help you?</w:t>
      </w:r>
      <w:r w:rsidRPr="004C641E">
        <w:rPr>
          <w:rFonts w:ascii="Mind Meridian" w:hAnsi="Mind Meridian" w:cs="Mind Meridian"/>
          <w:noProof/>
          <w:sz w:val="48"/>
          <w:szCs w:val="48"/>
          <w:lang w:eastAsia="en-GB"/>
        </w:rPr>
        <w:t xml:space="preserve"> </w:t>
      </w:r>
    </w:p>
    <w:p w:rsidR="00E01FDD" w:rsidRPr="004C641E" w:rsidRDefault="00E01FDD" w:rsidP="00E01FDD">
      <w:pPr>
        <w:jc w:val="both"/>
        <w:rPr>
          <w:rFonts w:ascii="Mind Meridian" w:hAnsi="Mind Meridian" w:cs="Mind Meridian"/>
          <w:sz w:val="24"/>
          <w:szCs w:val="24"/>
        </w:rPr>
      </w:pPr>
      <w:r w:rsidRPr="004C641E">
        <w:rPr>
          <w:rFonts w:ascii="Mind Meridian" w:hAnsi="Mind Meridian" w:cs="Mind Meridian"/>
          <w:sz w:val="24"/>
          <w:szCs w:val="24"/>
        </w:rPr>
        <w:t>CPWP stands for Children’s Psychological Wellbeing Practitioner.</w:t>
      </w:r>
      <w:r w:rsidR="005661EE" w:rsidRPr="004C641E">
        <w:rPr>
          <w:rFonts w:ascii="Mind Meridian" w:hAnsi="Mind Meridian" w:cs="Mind Meridian"/>
          <w:sz w:val="24"/>
          <w:szCs w:val="24"/>
        </w:rPr>
        <w:t xml:space="preserve"> </w:t>
      </w:r>
      <w:r w:rsidRPr="004C641E">
        <w:rPr>
          <w:rFonts w:ascii="Mind Meridian" w:hAnsi="Mind Meridian" w:cs="Mind Meridian"/>
          <w:sz w:val="24"/>
          <w:szCs w:val="24"/>
        </w:rPr>
        <w:t xml:space="preserve">CPWPs are specially trained to help children and young people experiencing </w:t>
      </w:r>
      <w:r w:rsidR="00A125EB" w:rsidRPr="004C641E">
        <w:rPr>
          <w:rFonts w:ascii="Mind Meridian" w:hAnsi="Mind Meridian" w:cs="Mind Meridian"/>
          <w:sz w:val="24"/>
          <w:szCs w:val="24"/>
        </w:rPr>
        <w:t xml:space="preserve">things such as </w:t>
      </w:r>
      <w:r w:rsidRPr="004C641E">
        <w:rPr>
          <w:rFonts w:ascii="Mind Meridian" w:hAnsi="Mind Meridian" w:cs="Mind Meridian"/>
          <w:sz w:val="24"/>
          <w:szCs w:val="24"/>
        </w:rPr>
        <w:t>low mood or anxiety.</w:t>
      </w:r>
    </w:p>
    <w:p w:rsidR="00E01FDD" w:rsidRPr="004C641E" w:rsidRDefault="00E01FDD" w:rsidP="00E01FDD">
      <w:pPr>
        <w:jc w:val="both"/>
        <w:rPr>
          <w:rFonts w:ascii="Mind Meridian" w:hAnsi="Mind Meridian" w:cs="Mind Meridian"/>
          <w:sz w:val="24"/>
          <w:szCs w:val="24"/>
        </w:rPr>
      </w:pPr>
      <w:r w:rsidRPr="004C641E">
        <w:rPr>
          <w:rFonts w:ascii="Mind Meridian" w:hAnsi="Mind Meridian" w:cs="Mind Meridian"/>
          <w:sz w:val="24"/>
          <w:szCs w:val="24"/>
        </w:rPr>
        <w:t xml:space="preserve">This type of therapy tries not to affect your </w:t>
      </w:r>
      <w:r w:rsidR="005661EE" w:rsidRPr="004C641E">
        <w:rPr>
          <w:rFonts w:ascii="Mind Meridian" w:hAnsi="Mind Meridian" w:cs="Mind Meridian"/>
          <w:sz w:val="24"/>
          <w:szCs w:val="24"/>
        </w:rPr>
        <w:t>school or college. Y</w:t>
      </w:r>
      <w:r w:rsidRPr="004C641E">
        <w:rPr>
          <w:rFonts w:ascii="Mind Meridian" w:hAnsi="Mind Meridian" w:cs="Mind Meridian"/>
          <w:sz w:val="24"/>
          <w:szCs w:val="24"/>
        </w:rPr>
        <w:t xml:space="preserve">our support may be provided </w:t>
      </w:r>
      <w:r w:rsidR="00A125EB" w:rsidRPr="004C641E">
        <w:rPr>
          <w:rFonts w:ascii="Mind Meridian" w:hAnsi="Mind Meridian" w:cs="Mind Meridian"/>
          <w:sz w:val="24"/>
          <w:szCs w:val="24"/>
        </w:rPr>
        <w:t xml:space="preserve">face to face, in online Skype sessions </w:t>
      </w:r>
      <w:r w:rsidR="005661EE" w:rsidRPr="004C641E">
        <w:rPr>
          <w:rFonts w:ascii="Mind Meridian" w:hAnsi="Mind Meridian" w:cs="Mind Meridian"/>
          <w:sz w:val="24"/>
          <w:szCs w:val="24"/>
        </w:rPr>
        <w:t xml:space="preserve">or </w:t>
      </w:r>
      <w:r w:rsidRPr="004C641E">
        <w:rPr>
          <w:rFonts w:ascii="Mind Meridian" w:hAnsi="Mind Meridian" w:cs="Mind Meridian"/>
          <w:sz w:val="24"/>
          <w:szCs w:val="24"/>
        </w:rPr>
        <w:t>over the telephone</w:t>
      </w:r>
      <w:r w:rsidR="005661EE" w:rsidRPr="004C641E">
        <w:rPr>
          <w:rFonts w:ascii="Mind Meridian" w:hAnsi="Mind Meridian" w:cs="Mind Meridian"/>
          <w:sz w:val="24"/>
          <w:szCs w:val="24"/>
        </w:rPr>
        <w:t>.</w:t>
      </w:r>
    </w:p>
    <w:p w:rsidR="00E01FDD" w:rsidRPr="004C641E" w:rsidRDefault="00E01FDD" w:rsidP="00E01FDD">
      <w:pPr>
        <w:jc w:val="both"/>
        <w:rPr>
          <w:rFonts w:ascii="Mind Meridian" w:hAnsi="Mind Meridian" w:cs="Mind Meridian"/>
          <w:sz w:val="24"/>
          <w:szCs w:val="24"/>
        </w:rPr>
      </w:pPr>
      <w:r w:rsidRPr="004C641E">
        <w:rPr>
          <w:rFonts w:ascii="Mind Meridian" w:hAnsi="Mind Meridian" w:cs="Mind Meridian"/>
          <w:sz w:val="24"/>
          <w:szCs w:val="24"/>
        </w:rPr>
        <w:t>The support is evidence based, which means that this therapy uses techniques that have a lot of evidence to prove that they work.</w:t>
      </w:r>
    </w:p>
    <w:p w:rsidR="00E01FDD" w:rsidRPr="004C641E" w:rsidRDefault="00E01FDD" w:rsidP="00E01FDD">
      <w:pPr>
        <w:jc w:val="both"/>
        <w:rPr>
          <w:rFonts w:ascii="Mind Meridian" w:hAnsi="Mind Meridian" w:cs="Mind Meridian"/>
          <w:sz w:val="24"/>
          <w:szCs w:val="24"/>
        </w:rPr>
      </w:pPr>
      <w:r w:rsidRPr="004C641E">
        <w:rPr>
          <w:rFonts w:ascii="Mind Meridian" w:hAnsi="Mind Meridian" w:cs="Mind Meridian"/>
          <w:sz w:val="24"/>
          <w:szCs w:val="24"/>
        </w:rPr>
        <w:t>The CPWP will work with you to explore the issues you may be experiencing, and talk about how you are feeling. We will work together to set goals, and to help you to feel better, happier and less worried.</w:t>
      </w:r>
      <w:r w:rsidR="005661EE" w:rsidRPr="004C641E">
        <w:rPr>
          <w:rFonts w:ascii="Mind Meridian" w:hAnsi="Mind Meridian" w:cs="Mind Meridian"/>
          <w:sz w:val="24"/>
          <w:szCs w:val="24"/>
        </w:rPr>
        <w:t xml:space="preserve"> We will provide you with lots of tools to add to your toolkit to help manage your problem and these can be used even after therapy. </w:t>
      </w:r>
    </w:p>
    <w:p w:rsidR="00E01FDD" w:rsidRPr="004C641E" w:rsidRDefault="00E01FDD" w:rsidP="00E01FDD">
      <w:pPr>
        <w:jc w:val="both"/>
        <w:rPr>
          <w:rFonts w:ascii="Mind Meridian" w:hAnsi="Mind Meridian" w:cs="Mind Meridian"/>
          <w:sz w:val="24"/>
          <w:szCs w:val="24"/>
        </w:rPr>
      </w:pPr>
      <w:r w:rsidRPr="004C641E">
        <w:rPr>
          <w:rFonts w:ascii="Mind Meridian" w:hAnsi="Mind Meridian" w:cs="Mind Meridian"/>
          <w:sz w:val="24"/>
          <w:szCs w:val="24"/>
        </w:rPr>
        <w:t>Sessions will be around 30-40 minutes, and will include some tasks for you to do between the sessions.</w:t>
      </w:r>
      <w:r w:rsidR="005661EE" w:rsidRPr="004C641E">
        <w:rPr>
          <w:rFonts w:ascii="Mind Meridian" w:hAnsi="Mind Meridian" w:cs="Mind Meridian"/>
          <w:sz w:val="24"/>
          <w:szCs w:val="24"/>
        </w:rPr>
        <w:t xml:space="preserve"> The tasks in between the sessions will help you on your journey to feeling better.</w:t>
      </w:r>
    </w:p>
    <w:p w:rsidR="00E01FDD" w:rsidRPr="004C641E" w:rsidRDefault="00E01FDD" w:rsidP="00E01FDD">
      <w:pPr>
        <w:jc w:val="both"/>
        <w:rPr>
          <w:rFonts w:ascii="Mind Meridian" w:hAnsi="Mind Meridian" w:cs="Mind Meridian"/>
          <w:sz w:val="24"/>
          <w:szCs w:val="24"/>
        </w:rPr>
      </w:pPr>
      <w:r w:rsidRPr="004C641E">
        <w:rPr>
          <w:rFonts w:ascii="Mind Meridian" w:hAnsi="Mind Meridian" w:cs="Mind Meridian"/>
          <w:sz w:val="24"/>
          <w:szCs w:val="24"/>
        </w:rPr>
        <w:t>We think it is really helpful to try to involve your family in your support, but we will work with you to plan how much involvement you might need from parents or guardians.</w:t>
      </w:r>
    </w:p>
    <w:p w:rsidR="00B839A2" w:rsidRDefault="00E01FDD" w:rsidP="004C641E">
      <w:pPr>
        <w:jc w:val="both"/>
        <w:rPr>
          <w:rFonts w:ascii="Mind Meridian" w:hAnsi="Mind Meridian" w:cs="Mind Meridian"/>
          <w:sz w:val="24"/>
          <w:szCs w:val="24"/>
        </w:rPr>
      </w:pPr>
      <w:r w:rsidRPr="004C641E">
        <w:rPr>
          <w:rFonts w:ascii="Mind Meridian" w:hAnsi="Mind Meridian" w:cs="Mind Meridian"/>
          <w:sz w:val="24"/>
          <w:szCs w:val="24"/>
        </w:rPr>
        <w:t>You may also be asked to complete a form called RCADS, which stands for Revised Children's Anxiety and Depression Scale, at each session. This is really useful to help us keep track of how you are progressing in your therapy an</w:t>
      </w:r>
      <w:r w:rsidR="004C641E">
        <w:rPr>
          <w:rFonts w:ascii="Mind Meridian" w:hAnsi="Mind Meridian" w:cs="Mind Meridian"/>
          <w:sz w:val="24"/>
          <w:szCs w:val="24"/>
        </w:rPr>
        <w:t>d whether it is working for you.</w:t>
      </w:r>
    </w:p>
    <w:p w:rsidR="00781DB5" w:rsidRPr="004C641E" w:rsidRDefault="004C641E" w:rsidP="00B839A2">
      <w:pPr>
        <w:rPr>
          <w:rFonts w:ascii="Mind Meridian" w:hAnsi="Mind Meridian" w:cs="Mind Meridian"/>
          <w:sz w:val="24"/>
          <w:szCs w:val="24"/>
        </w:rPr>
      </w:pPr>
      <w:bookmarkStart w:id="0" w:name="_GoBack"/>
      <w:bookmarkEnd w:id="0"/>
      <w:r w:rsidRPr="00F963F9">
        <w:rPr>
          <w:rFonts w:ascii="KG Small Town Southern Girl" w:hAnsi="KG Small Town Southern Girl"/>
          <w:noProof/>
          <w:sz w:val="48"/>
          <w:szCs w:val="48"/>
          <w:lang w:eastAsia="en-GB"/>
        </w:rPr>
        <mc:AlternateContent>
          <mc:Choice Requires="wps">
            <w:drawing>
              <wp:anchor distT="0" distB="0" distL="114300" distR="114300" simplePos="0" relativeHeight="251662336" behindDoc="0" locked="0" layoutInCell="1" allowOverlap="1" wp14:anchorId="1C2E6E71" wp14:editId="3C4FAE08">
                <wp:simplePos x="0" y="0"/>
                <wp:positionH relativeFrom="margin">
                  <wp:align>left</wp:align>
                </wp:positionH>
                <wp:positionV relativeFrom="paragraph">
                  <wp:posOffset>584835</wp:posOffset>
                </wp:positionV>
                <wp:extent cx="4924761" cy="1590024"/>
                <wp:effectExtent l="0" t="0" r="0" b="0"/>
                <wp:wrapNone/>
                <wp:docPr id="115" name="Rectangle 115"/>
                <wp:cNvGraphicFramePr/>
                <a:graphic xmlns:a="http://schemas.openxmlformats.org/drawingml/2006/main">
                  <a:graphicData uri="http://schemas.microsoft.com/office/word/2010/wordprocessingShape">
                    <wps:wsp>
                      <wps:cNvSpPr/>
                      <wps:spPr>
                        <a:xfrm>
                          <a:off x="0" y="0"/>
                          <a:ext cx="4924761" cy="1590024"/>
                        </a:xfrm>
                        <a:prstGeom prst="rect">
                          <a:avLst/>
                        </a:prstGeom>
                        <a:ln>
                          <a:noFill/>
                        </a:ln>
                      </wps:spPr>
                      <wps:txbx>
                        <w:txbxContent>
                          <w:p w:rsidR="00E01FDD" w:rsidRPr="007351F2" w:rsidRDefault="00E01FDD" w:rsidP="00E01FDD">
                            <w:pPr>
                              <w:rPr>
                                <w:color w:val="1F3864" w:themeColor="accent5" w:themeShade="80"/>
                              </w:rPr>
                            </w:pPr>
                          </w:p>
                        </w:txbxContent>
                      </wps:txbx>
                      <wps:bodyPr horzOverflow="overflow" vert="horz" lIns="0" tIns="0" rIns="0" bIns="0" rtlCol="0">
                        <a:noAutofit/>
                      </wps:bodyPr>
                    </wps:wsp>
                  </a:graphicData>
                </a:graphic>
              </wp:anchor>
            </w:drawing>
          </mc:Choice>
          <mc:Fallback>
            <w:pict>
              <v:rect w14:anchorId="1C2E6E71" id="Rectangle 115" o:spid="_x0000_s1026" style="position:absolute;margin-left:0;margin-top:46.05pt;width:387.8pt;height:125.2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xvVsAEAAFEDAAAOAAAAZHJzL2Uyb0RvYy54bWysU8Fu2zAMvQ/YPwi6L7aDtFuNOMWwosOA&#10;YS3a7QMUWYoFSKJAqbGzrx8lO+mw3YZdaIqkyfeeqO3t5Cw7KowGfMebVc2Z8hJ64w8d//H9/t0H&#10;zmISvhcWvOr4SUV+u3v7ZjuGVq1hANsrZNTEx3YMHR9SCm1VRTkoJ+IKgvKU1IBOJDrioepRjNTd&#10;2Wpd19fVCNgHBKlipOjdnOS70l9rJdOD1lElZjtO2FKxWOw+22q3Fe0BRRiMXGCIf0DhhPE09NLq&#10;TiTBXtD81coZiRBBp5UEV4HWRqrCgdg09R9sngcRVOFC4sRwkSn+v7by2/ERmenp7porzrxwdElP&#10;JJvwB6tYDpJEY4gtVT6HR1xOkdzMd9Lo8peYsKnIerrIqqbEJAU3N+vN++uGM0m55uqmrteb3LV6&#10;/T1gTJ8VOJadjiMBKHKK49eY5tJzSZ5mfbYe7o21czZHqgxzBpa9NO2nBe0e+hPRHAB/PtCyagtj&#10;x2HxeN5fGpqznNkvnuTNq3J28Ozszw4m+wnKQs0wPr4k0KbgzIPnaQseurfCdNmxvBi/n0vV60vY&#10;/QIAAP//AwBQSwMEFAAGAAgAAAAhAIwdmlPfAAAABwEAAA8AAABkcnMvZG93bnJldi54bWxMj0tP&#10;wzAQhO9I/AdrkbhRp4E+ErKpKh4qR2iRCjc3XpIIex3FbhP49ZgTHEczmvmmWI3WiBP1vnWMMJ0k&#10;IIgrp1uuEV53j1dLED4o1so4JoQv8rAqz88KlWs38AudtqEWsYR9rhCaELpcSl81ZJWfuI44eh+u&#10;typE2ddS92qI5dbINEnm0qqW40KjOrprqPrcHi3CZtmt357c91Cbh/fN/nmf3e+ygHh5Ma5vQQQa&#10;w18YfvEjOpSR6eCOrL0wCPFIQMjSKYjoLhazOYgDwvVNOgNZFvI/f/kDAAD//wMAUEsBAi0AFAAG&#10;AAgAAAAhALaDOJL+AAAA4QEAABMAAAAAAAAAAAAAAAAAAAAAAFtDb250ZW50X1R5cGVzXS54bWxQ&#10;SwECLQAUAAYACAAAACEAOP0h/9YAAACUAQAACwAAAAAAAAAAAAAAAAAvAQAAX3JlbHMvLnJlbHNQ&#10;SwECLQAUAAYACAAAACEA+F8b1bABAABRAwAADgAAAAAAAAAAAAAAAAAuAgAAZHJzL2Uyb0RvYy54&#10;bWxQSwECLQAUAAYACAAAACEAjB2aU98AAAAHAQAADwAAAAAAAAAAAAAAAAAKBAAAZHJzL2Rvd25y&#10;ZXYueG1sUEsFBgAAAAAEAAQA8wAAABYFAAAAAA==&#10;" filled="f" stroked="f">
                <v:textbox inset="0,0,0,0">
                  <w:txbxContent>
                    <w:p w:rsidR="00E01FDD" w:rsidRPr="007351F2" w:rsidRDefault="00E01FDD" w:rsidP="00E01FDD">
                      <w:pPr>
                        <w:rPr>
                          <w:color w:val="1F3864" w:themeColor="accent5" w:themeShade="80"/>
                        </w:rPr>
                      </w:pPr>
                    </w:p>
                  </w:txbxContent>
                </v:textbox>
                <w10:wrap anchorx="margin"/>
              </v:rect>
            </w:pict>
          </mc:Fallback>
        </mc:AlternateContent>
      </w:r>
    </w:p>
    <w:sectPr w:rsidR="00781DB5" w:rsidRPr="004C641E" w:rsidSect="00B839A2">
      <w:head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082" w:rsidRDefault="004E5082" w:rsidP="004E5082">
      <w:pPr>
        <w:spacing w:after="0" w:line="240" w:lineRule="auto"/>
      </w:pPr>
      <w:r>
        <w:separator/>
      </w:r>
    </w:p>
  </w:endnote>
  <w:endnote w:type="continuationSeparator" w:id="0">
    <w:p w:rsidR="004E5082" w:rsidRDefault="004E5082" w:rsidP="004E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d Meridian">
    <w:panose1 w:val="020B0503030507020204"/>
    <w:charset w:val="00"/>
    <w:family w:val="swiss"/>
    <w:pitch w:val="variable"/>
    <w:sig w:usb0="A00000EF" w:usb1="5000606B" w:usb2="00000008" w:usb3="00000000" w:csb0="00000093" w:csb1="00000000"/>
  </w:font>
  <w:font w:name="KG Small Town Southern Girl">
    <w:altName w:val="Sitka Small"/>
    <w:charset w:val="00"/>
    <w:family w:val="auto"/>
    <w:pitch w:val="variable"/>
    <w:sig w:usb0="A000002F" w:usb1="10000042" w:usb2="00000000" w:usb3="00000000" w:csb0="00000093" w:csb1="00000000"/>
  </w:font>
  <w:font w:name="Street Corner">
    <w:panose1 w:val="02000400000000000000"/>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082" w:rsidRDefault="004E5082" w:rsidP="004E5082">
      <w:pPr>
        <w:spacing w:after="0" w:line="240" w:lineRule="auto"/>
      </w:pPr>
      <w:r>
        <w:separator/>
      </w:r>
    </w:p>
  </w:footnote>
  <w:footnote w:type="continuationSeparator" w:id="0">
    <w:p w:rsidR="004E5082" w:rsidRDefault="004E5082" w:rsidP="004E50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082" w:rsidRDefault="00B839A2">
    <w:pPr>
      <w:pStyle w:val="Header"/>
    </w:pPr>
    <w:r>
      <w:rPr>
        <w:rFonts w:ascii="Street Corner" w:hAnsi="Street Corner" w:cs="Arial"/>
        <w:b/>
        <w:noProof/>
        <w:lang w:eastAsia="en-GB"/>
      </w:rPr>
      <w:drawing>
        <wp:inline distT="0" distB="0" distL="0" distR="0" wp14:anchorId="4CF3521F" wp14:editId="2DA25CE3">
          <wp:extent cx="18573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876300"/>
                  </a:xfrm>
                  <a:prstGeom prst="rect">
                    <a:avLst/>
                  </a:prstGeom>
                  <a:noFill/>
                  <a:ln>
                    <a:noFill/>
                  </a:ln>
                </pic:spPr>
              </pic:pic>
            </a:graphicData>
          </a:graphic>
        </wp:inline>
      </w:drawing>
    </w:r>
  </w:p>
  <w:p w:rsidR="00B839A2" w:rsidRDefault="00B839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9A2" w:rsidRDefault="00B839A2">
    <w:pPr>
      <w:pStyle w:val="Header"/>
    </w:pPr>
    <w:r>
      <w:rPr>
        <w:rFonts w:ascii="Street Corner" w:hAnsi="Street Corner" w:cs="Arial"/>
        <w:b/>
        <w:noProof/>
        <w:lang w:eastAsia="en-GB"/>
      </w:rPr>
      <w:drawing>
        <wp:inline distT="0" distB="0" distL="0" distR="0" wp14:anchorId="4CF3521F" wp14:editId="2DA25CE3">
          <wp:extent cx="18573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876300"/>
                  </a:xfrm>
                  <a:prstGeom prst="rect">
                    <a:avLst/>
                  </a:prstGeom>
                  <a:noFill/>
                  <a:ln>
                    <a:noFill/>
                  </a:ln>
                </pic:spPr>
              </pic:pic>
            </a:graphicData>
          </a:graphic>
        </wp:inline>
      </w:drawing>
    </w:r>
  </w:p>
  <w:p w:rsidR="00B839A2" w:rsidRDefault="00B839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DD"/>
    <w:rsid w:val="004C641E"/>
    <w:rsid w:val="004E5082"/>
    <w:rsid w:val="005261D5"/>
    <w:rsid w:val="005661EE"/>
    <w:rsid w:val="00781DB5"/>
    <w:rsid w:val="00A125EB"/>
    <w:rsid w:val="00A70D3D"/>
    <w:rsid w:val="00B839A2"/>
    <w:rsid w:val="00E01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1B6B0-984F-4970-A1C5-E213A572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082"/>
  </w:style>
  <w:style w:type="paragraph" w:styleId="Footer">
    <w:name w:val="footer"/>
    <w:basedOn w:val="Normal"/>
    <w:link w:val="FooterChar"/>
    <w:uiPriority w:val="99"/>
    <w:unhideWhenUsed/>
    <w:rsid w:val="004E5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Holliday</dc:creator>
  <cp:keywords/>
  <dc:description/>
  <cp:lastModifiedBy>Therapy Services</cp:lastModifiedBy>
  <cp:revision>4</cp:revision>
  <dcterms:created xsi:type="dcterms:W3CDTF">2021-06-14T10:06:00Z</dcterms:created>
  <dcterms:modified xsi:type="dcterms:W3CDTF">2021-08-06T13:56:00Z</dcterms:modified>
</cp:coreProperties>
</file>